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306" w:rsidRDefault="00AF5306">
      <w:r>
        <w:rPr>
          <w:noProof/>
        </w:rPr>
        <w:drawing>
          <wp:inline distT="0" distB="0" distL="0" distR="0">
            <wp:extent cx="1797768" cy="1348288"/>
            <wp:effectExtent l="0" t="3810" r="825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alk and talk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35389" cy="137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32640" cy="1374442"/>
            <wp:effectExtent l="63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ligion_  Journeys - Discussing our journeys 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86680" cy="141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306" w:rsidRDefault="00AF5306">
      <w:r w:rsidRPr="00676C50">
        <w:rPr>
          <w:b/>
        </w:rPr>
        <w:t>Walk and Talk</w:t>
      </w:r>
      <w:r>
        <w:t xml:space="preserve"> with Mrs Crane and English interview in the open air</w:t>
      </w:r>
      <w:r w:rsidR="00676C50">
        <w:t>.</w:t>
      </w:r>
    </w:p>
    <w:p w:rsidR="00676C50" w:rsidRDefault="00676C50">
      <w:r>
        <w:rPr>
          <w:noProof/>
        </w:rPr>
        <w:drawing>
          <wp:inline distT="0" distB="0" distL="0" distR="0" wp14:anchorId="3D9CA07D" wp14:editId="3CC5B121">
            <wp:extent cx="1362322" cy="1990478"/>
            <wp:effectExtent l="0" t="9207" r="317" b="318"/>
            <wp:docPr id="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l="32243" t="6870" r="8587" b="426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70908" cy="20030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676C50">
        <w:t xml:space="preserve"> </w:t>
      </w:r>
      <w:r>
        <w:t xml:space="preserve">On Thursday, Miss Woodruff from </w:t>
      </w:r>
      <w:r w:rsidRPr="00676C50">
        <w:rPr>
          <w:b/>
        </w:rPr>
        <w:t>Safer Essex Road Partnership</w:t>
      </w:r>
      <w:r>
        <w:t xml:space="preserve"> came in to talk with Year 5 about road safety. The children learnt all about how to look for dangers on the road, what different lights on a car mean and all about different ways to cross a road safely. They also went out in small groups and demonstrated how they need to stop, look, listen and think before crossing the road. Each child was given a high vis bag to take home too. A very informative and hugely important session, thank you very much to Miss Woodruff.</w:t>
      </w:r>
    </w:p>
    <w:p w:rsidR="00676C50" w:rsidRPr="00676C50" w:rsidRDefault="00676C50" w:rsidP="00676C50">
      <w:pPr>
        <w:rPr>
          <w:b/>
        </w:rPr>
      </w:pPr>
      <w:r w:rsidRPr="00676C50">
        <w:rPr>
          <w:b/>
        </w:rPr>
        <w:t xml:space="preserve">Autumn and enjoying Spanish culture with a chocolate </w:t>
      </w:r>
      <w:proofErr w:type="gramStart"/>
      <w:r w:rsidRPr="00676C50">
        <w:rPr>
          <w:b/>
        </w:rPr>
        <w:t>con churros</w:t>
      </w:r>
      <w:proofErr w:type="gramEnd"/>
      <w:r w:rsidRPr="00676C50">
        <w:rPr>
          <w:b/>
        </w:rPr>
        <w:t>.</w:t>
      </w:r>
    </w:p>
    <w:p w:rsidR="00676C50" w:rsidRDefault="00AF5306">
      <w:r>
        <w:rPr>
          <w:noProof/>
        </w:rPr>
        <w:drawing>
          <wp:inline distT="0" distB="0" distL="0" distR="0">
            <wp:extent cx="2184401" cy="16383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tdoor spanish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235" cy="1647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306" w:rsidRDefault="00AF5306">
      <w:r>
        <w:rPr>
          <w:noProof/>
        </w:rPr>
        <w:drawing>
          <wp:inline distT="0" distB="0" distL="0" distR="0">
            <wp:extent cx="1181100" cy="157094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5 victorian day 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064" cy="160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375D">
        <w:rPr>
          <w:noProof/>
        </w:rPr>
        <w:drawing>
          <wp:inline distT="0" distB="0" distL="0" distR="0" wp14:anchorId="66794D0A" wp14:editId="568D758A">
            <wp:extent cx="1571765" cy="1178791"/>
            <wp:effectExtent l="6033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y3 outdorr learning 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24946" cy="1218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5306" w:rsidRPr="00676C50" w:rsidRDefault="00AF5306">
      <w:pPr>
        <w:rPr>
          <w:b/>
        </w:rPr>
      </w:pPr>
      <w:r w:rsidRPr="00676C50">
        <w:rPr>
          <w:b/>
        </w:rPr>
        <w:t>Stephen from Victrix supporting understanding the Victorians in our playground</w:t>
      </w:r>
      <w:r w:rsidR="00676C50" w:rsidRPr="00676C50">
        <w:rPr>
          <w:b/>
        </w:rPr>
        <w:t xml:space="preserve">.  </w:t>
      </w:r>
    </w:p>
    <w:p w:rsidR="00AF5306" w:rsidRPr="00676C50" w:rsidRDefault="00AF5306">
      <w:pPr>
        <w:rPr>
          <w:b/>
        </w:rPr>
      </w:pPr>
      <w:r w:rsidRPr="00676C50">
        <w:rPr>
          <w:b/>
        </w:rPr>
        <w:t>What was it like to gather during the Stone Age?</w:t>
      </w:r>
    </w:p>
    <w:sectPr w:rsidR="00AF5306" w:rsidRPr="00676C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306"/>
    <w:rsid w:val="0015375D"/>
    <w:rsid w:val="00676C50"/>
    <w:rsid w:val="00693AC6"/>
    <w:rsid w:val="0083184A"/>
    <w:rsid w:val="00AF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9110A"/>
  <w15:chartTrackingRefBased/>
  <w15:docId w15:val="{7ACD2F0E-2F7A-4CDD-B3ED-DF21F6F59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Family Catholic School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LONERGAN</dc:creator>
  <cp:keywords/>
  <dc:description/>
  <cp:lastModifiedBy>V LONERGAN</cp:lastModifiedBy>
  <cp:revision>3</cp:revision>
  <dcterms:created xsi:type="dcterms:W3CDTF">2023-03-31T09:27:00Z</dcterms:created>
  <dcterms:modified xsi:type="dcterms:W3CDTF">2023-03-31T09:43:00Z</dcterms:modified>
</cp:coreProperties>
</file>